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4B" w:rsidRDefault="00276B4B" w:rsidP="00276B4B">
      <w:pPr>
        <w:jc w:val="both"/>
        <w:rPr>
          <w:rFonts w:ascii="Arial Narrow" w:hAnsi="Arial Narrow" w:cs="Arial"/>
          <w:sz w:val="23"/>
          <w:szCs w:val="23"/>
        </w:rPr>
      </w:pPr>
      <w:r w:rsidRPr="001E7C8C">
        <w:rPr>
          <w:rFonts w:ascii="Arial Narrow" w:hAnsi="Arial Narrow" w:cs="Arial"/>
          <w:sz w:val="23"/>
          <w:szCs w:val="23"/>
        </w:rPr>
        <w:t xml:space="preserve">Bogotá D.C., </w:t>
      </w:r>
    </w:p>
    <w:p w:rsidR="00276B4B" w:rsidRPr="001E7C8C" w:rsidRDefault="00276B4B" w:rsidP="00276B4B">
      <w:pPr>
        <w:jc w:val="center"/>
        <w:rPr>
          <w:rFonts w:ascii="Arial Narrow" w:hAnsi="Arial Narrow" w:cs="Arial"/>
          <w:b/>
          <w:bCs/>
          <w:sz w:val="23"/>
          <w:szCs w:val="23"/>
        </w:rPr>
      </w:pPr>
      <w:r w:rsidRPr="001E7C8C">
        <w:rPr>
          <w:rFonts w:ascii="Arial Narrow" w:hAnsi="Arial Narrow" w:cs="Arial"/>
          <w:b/>
          <w:bCs/>
          <w:sz w:val="23"/>
          <w:szCs w:val="23"/>
        </w:rPr>
        <w:t>MEMORANDO</w:t>
      </w:r>
    </w:p>
    <w:p w:rsidR="00276B4B" w:rsidRPr="001E7C8C" w:rsidRDefault="00276B4B" w:rsidP="00276B4B">
      <w:pPr>
        <w:jc w:val="center"/>
        <w:rPr>
          <w:rFonts w:ascii="Arial Narrow" w:hAnsi="Arial Narrow" w:cs="Arial"/>
          <w:b/>
          <w:bCs/>
          <w:sz w:val="23"/>
          <w:szCs w:val="23"/>
        </w:rPr>
      </w:pPr>
    </w:p>
    <w:p w:rsidR="00276B4B" w:rsidRPr="00E637A8" w:rsidRDefault="00276B4B" w:rsidP="00276B4B">
      <w:pPr>
        <w:pStyle w:val="Textoindependiente31"/>
        <w:widowControl/>
        <w:ind w:left="1134" w:hanging="1134"/>
        <w:jc w:val="left"/>
        <w:rPr>
          <w:rFonts w:ascii="Arial Narrow" w:hAnsi="Arial Narrow"/>
          <w:b/>
          <w:color w:val="A6A6A6" w:themeColor="background1" w:themeShade="A6"/>
          <w:sz w:val="23"/>
          <w:szCs w:val="23"/>
        </w:rPr>
      </w:pPr>
      <w:r w:rsidRPr="001E7C8C">
        <w:rPr>
          <w:rFonts w:ascii="Arial Narrow" w:hAnsi="Arial Narrow"/>
          <w:b/>
          <w:color w:val="000000"/>
          <w:sz w:val="23"/>
          <w:szCs w:val="23"/>
        </w:rPr>
        <w:t>PARA:</w:t>
      </w:r>
      <w:r w:rsidRPr="001E7C8C">
        <w:rPr>
          <w:rFonts w:ascii="Arial Narrow" w:hAnsi="Arial Narrow"/>
          <w:b/>
          <w:color w:val="000000"/>
          <w:sz w:val="23"/>
          <w:szCs w:val="23"/>
        </w:rPr>
        <w:tab/>
      </w:r>
      <w:r w:rsidR="00052D18" w:rsidRPr="00E637A8">
        <w:rPr>
          <w:rFonts w:ascii="Arial Narrow" w:hAnsi="Arial Narrow"/>
          <w:b/>
          <w:color w:val="A6A6A6" w:themeColor="background1" w:themeShade="A6"/>
          <w:sz w:val="23"/>
          <w:szCs w:val="23"/>
        </w:rPr>
        <w:t>(nombre del servidor público a quien va dirigida la comunicación)</w:t>
      </w:r>
    </w:p>
    <w:p w:rsidR="00276B4B"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(Cargo)</w:t>
      </w:r>
    </w:p>
    <w:p w:rsidR="00052D18" w:rsidRPr="00E637A8" w:rsidRDefault="00052D18" w:rsidP="00276B4B">
      <w:pPr>
        <w:pStyle w:val="Textoindependiente31"/>
        <w:widowControl/>
        <w:ind w:left="1134"/>
        <w:jc w:val="left"/>
        <w:rPr>
          <w:rFonts w:ascii="Arial Narrow" w:hAnsi="Arial Narrow"/>
          <w:color w:val="A6A6A6" w:themeColor="background1" w:themeShade="A6"/>
          <w:sz w:val="23"/>
          <w:szCs w:val="23"/>
        </w:rPr>
      </w:pPr>
      <w:r w:rsidRPr="00E637A8">
        <w:rPr>
          <w:rFonts w:ascii="Arial Narrow" w:hAnsi="Arial Narrow"/>
          <w:color w:val="A6A6A6" w:themeColor="background1" w:themeShade="A6"/>
          <w:sz w:val="23"/>
          <w:szCs w:val="23"/>
        </w:rPr>
        <w:t>(Área)</w:t>
      </w:r>
    </w:p>
    <w:p w:rsidR="00276B4B" w:rsidRPr="001E7C8C" w:rsidRDefault="00276B4B" w:rsidP="00276B4B">
      <w:pPr>
        <w:tabs>
          <w:tab w:val="left" w:pos="1200"/>
        </w:tabs>
        <w:rPr>
          <w:rFonts w:ascii="Arial Narrow" w:hAnsi="Arial Narrow" w:cs="Arial"/>
          <w:color w:val="000000"/>
          <w:sz w:val="23"/>
          <w:szCs w:val="23"/>
        </w:rPr>
      </w:pPr>
    </w:p>
    <w:p w:rsidR="00276B4B" w:rsidRPr="001E7C8C" w:rsidRDefault="00276B4B" w:rsidP="00276B4B">
      <w:pPr>
        <w:tabs>
          <w:tab w:val="left" w:pos="3544"/>
          <w:tab w:val="center" w:pos="4962"/>
        </w:tabs>
        <w:ind w:right="2310"/>
        <w:rPr>
          <w:rFonts w:ascii="Arial Narrow" w:hAnsi="Arial Narrow" w:cs="Arial"/>
          <w:color w:val="000000"/>
          <w:sz w:val="23"/>
          <w:szCs w:val="23"/>
        </w:rPr>
      </w:pPr>
      <w:r w:rsidRPr="001E7C8C">
        <w:rPr>
          <w:rFonts w:ascii="Arial Narrow" w:hAnsi="Arial Narrow" w:cs="Arial"/>
          <w:noProof/>
          <w:sz w:val="23"/>
          <w:szCs w:val="23"/>
          <w:lang w:val="es-CO" w:eastAsia="es-CO"/>
        </w:rPr>
        <mc:AlternateContent>
          <mc:Choice Requires="wps">
            <w:drawing>
              <wp:anchor distT="0" distB="0" distL="114300" distR="114300" simplePos="0" relativeHeight="251664384" behindDoc="0" locked="0" layoutInCell="1" allowOverlap="1" wp14:anchorId="5166C0CB" wp14:editId="6DFF09C7">
                <wp:simplePos x="0" y="0"/>
                <wp:positionH relativeFrom="column">
                  <wp:posOffset>4384675</wp:posOffset>
                </wp:positionH>
                <wp:positionV relativeFrom="line">
                  <wp:posOffset>95885</wp:posOffset>
                </wp:positionV>
                <wp:extent cx="45085" cy="45085"/>
                <wp:effectExtent l="3175" t="635"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B4B" w:rsidRDefault="00276B4B" w:rsidP="00276B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C0CB" id="_x0000_t202" coordsize="21600,21600" o:spt="202" path="m,l,21600r21600,l21600,xe">
                <v:stroke joinstyle="miter"/>
                <v:path gradientshapeok="t" o:connecttype="rect"/>
              </v:shapetype>
              <v:shape id="Text Box 2" o:spid="_x0000_s1026" type="#_x0000_t202" style="position:absolute;margin-left:345.25pt;margin-top:7.5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2wswIAALYFAAAOAAAAZHJzL2Uyb0RvYy54bWysVNtunDAQfa/Uf7D8TrjU7AIKGyWwW1VK&#10;L1LSD/CCWayCTW3vsmnVf+/Y7C3JS9WWB2R7xmfmzBzP9c2+79COKc2lyHF4FWDERCVrLjY5/vq4&#10;8hKMtKGipp0ULMdPTOObxds31+OQsUi2squZQgAidDYOOW6NGTLf11XLeqqv5MAEGBupempgqzZ+&#10;regI6H3nR0Ew80ep6kHJimkNp+VkxAuH3zSsMp+bRjODuhxDbsb9lfuv7d9fXNNso+jQ8uqQBv2L&#10;LHrKBQQ9QZXUULRV/BVUzysltWzMVSV7XzYNr5jjAGzC4AWbh5YOzHGB4ujhVCb9/2CrT7svCvE6&#10;xwQjQXto0SPbG3Qn9yiy1RkHnYHTwwBuZg/H0GXHVA/3svqmkZBFS8WG3Solx5bRGrIL7U3/4uqE&#10;oy3IevwoawhDt0Y6oH2jels6KAYCdOjS06kzNpUKDkkcJDFGFVimpcWn2fHqoLR5z2SP7CLHCtru&#10;oOnuXpvJ9ehiIwm54l0H5zTrxLMDwJxOIDBctTabguvkzzRIl8kyIR6JZkuPBGXp3a4K4s1W4Twu&#10;35VFUYa/bNyQZC2vayZsmKOqQvJnXTvoe9LDSVdadry2cDYlrTbrolNoR62qg6JIU1dwsJzd/Odp&#10;uHoBlxeUwogEd1HqrWbJ3CMrEnvpPEi8IEzv0llAUlKunlO654L9OyU05jiNo3hS0jnpV9wC+F5z&#10;o1nPDcyNjvc5TqzP4SVb/S1F7VprKO+m9UUpbPrnUkC7j412arUCnaRq9us9oFgJr2X9BLpVEpQF&#10;4oRhB4tWqh8YjTA4cqy/b6liGHUfBGg/DQmxk8ZtSDyPYKMuLetLCxUVQOXYYDQtCzNNp+2g+KaF&#10;SNNrE/IW3kvDnZrPWR1eGQwHR+owyOz0udw7r/O4XfwGAAD//wMAUEsDBBQABgAIAAAAIQBc/hvK&#10;3wAAAAkBAAAPAAAAZHJzL2Rvd25yZXYueG1sTI8xT8MwEIV3JP6DdUhs1G5QAw1xKoSAAYZCyQCb&#10;E1+TgH2ObDcN/x4zwXh6n977rtzM1rAJfRgcSVguBDCk1umBOgn128PFNbAQFWllHKGEbwywqU5P&#10;SlVod6RXnHaxY6mEQqEk9DGOBeeh7dGqsHAjUsr2zlsV0+k7rr06pnJreCZEzq0aKC30asS7Htuv&#10;3cFKeNmbWujPjzA9Xt639VN83vr3Rsrzs/n2BljEOf7B8Kuf1KFKTo07kA7MSMjXYpXQFKyWwBKQ&#10;r69yYI2ELMuAVyX//0H1AwAA//8DAFBLAQItABQABgAIAAAAIQC2gziS/gAAAOEBAAATAAAAAAAA&#10;AAAAAAAAAAAAAABbQ29udGVudF9UeXBlc10ueG1sUEsBAi0AFAAGAAgAAAAhADj9If/WAAAAlAEA&#10;AAsAAAAAAAAAAAAAAAAALwEAAF9yZWxzLy5yZWxzUEsBAi0AFAAGAAgAAAAhAEcujbCzAgAAtgUA&#10;AA4AAAAAAAAAAAAAAAAALgIAAGRycy9lMm9Eb2MueG1sUEsBAi0AFAAGAAgAAAAhAFz+G8rfAAAA&#10;CQEAAA8AAAAAAAAAAAAAAAAADQUAAGRycy9kb3ducmV2LnhtbFBLBQYAAAAABAAEAPMAAAAZBgAA&#10;AAA=&#10;" filled="f" fillcolor="#0c9" stroked="f">
                <v:textbox>
                  <w:txbxContent>
                    <w:p w:rsidR="00276B4B" w:rsidRDefault="00276B4B" w:rsidP="00276B4B"/>
                  </w:txbxContent>
                </v:textbox>
                <w10:wrap anchory="line"/>
              </v:shape>
            </w:pict>
          </mc:Fallback>
        </mc:AlternateContent>
      </w:r>
      <w:r w:rsidRPr="001E7C8C">
        <w:rPr>
          <w:rFonts w:ascii="Arial Narrow" w:hAnsi="Arial Narrow" w:cs="Arial"/>
          <w:b/>
          <w:color w:val="000000"/>
          <w:sz w:val="23"/>
          <w:szCs w:val="23"/>
        </w:rPr>
        <w:t>DE:               SECRETARIA GENERAL</w:t>
      </w:r>
    </w:p>
    <w:p w:rsidR="00276B4B" w:rsidRPr="001E7C8C" w:rsidRDefault="00276B4B" w:rsidP="00276B4B">
      <w:pPr>
        <w:tabs>
          <w:tab w:val="left" w:pos="3544"/>
          <w:tab w:val="center" w:pos="4962"/>
        </w:tabs>
        <w:ind w:right="2310"/>
        <w:rPr>
          <w:rFonts w:ascii="Arial Narrow" w:hAnsi="Arial Narrow" w:cs="Arial"/>
          <w:sz w:val="23"/>
          <w:szCs w:val="23"/>
        </w:rPr>
      </w:pPr>
    </w:p>
    <w:p w:rsidR="00276B4B" w:rsidRDefault="00276B4B" w:rsidP="00626D06">
      <w:pPr>
        <w:tabs>
          <w:tab w:val="left" w:pos="1620"/>
        </w:tabs>
        <w:ind w:left="1418" w:hanging="1418"/>
        <w:rPr>
          <w:rFonts w:ascii="Arial Narrow" w:hAnsi="Arial Narrow" w:cs="Arial"/>
          <w:sz w:val="23"/>
          <w:szCs w:val="23"/>
        </w:rPr>
      </w:pPr>
      <w:r w:rsidRPr="001E7C8C">
        <w:rPr>
          <w:rFonts w:ascii="Arial Narrow" w:hAnsi="Arial Narrow" w:cs="Arial"/>
          <w:b/>
          <w:color w:val="000000"/>
          <w:sz w:val="23"/>
          <w:szCs w:val="23"/>
        </w:rPr>
        <w:t>ASUNTO:     DESIGNACIÓN DE SUPERVISIÓN</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De manera atenta le informo que ha sido designado(a) como supervisor(a) del siguiente contrato:</w:t>
      </w:r>
    </w:p>
    <w:p w:rsidR="00276B4B" w:rsidRDefault="00276B4B" w:rsidP="00276B4B">
      <w:pPr>
        <w:jc w:val="both"/>
        <w:rPr>
          <w:rFonts w:ascii="Arial Narrow" w:hAnsi="Arial Narrow" w:cs="Arial"/>
          <w:sz w:val="23"/>
          <w:szCs w:val="23"/>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6381"/>
      </w:tblGrid>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sz w:val="23"/>
                <w:szCs w:val="23"/>
                <w:lang w:val="es-MX"/>
              </w:rPr>
              <w:t>Contrato N° y año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 xml:space="preserve">Contratista </w:t>
            </w:r>
          </w:p>
        </w:tc>
        <w:tc>
          <w:tcPr>
            <w:tcW w:w="3451" w:type="pct"/>
          </w:tcPr>
          <w:p w:rsidR="00276B4B" w:rsidRPr="001E7C8C" w:rsidRDefault="00276B4B" w:rsidP="000E3DFE">
            <w:pPr>
              <w:tabs>
                <w:tab w:val="left" w:pos="5954"/>
              </w:tabs>
              <w:jc w:val="both"/>
              <w:rPr>
                <w:rFonts w:ascii="Arial Narrow" w:hAnsi="Arial Narrow" w:cs="Arial"/>
                <w:b/>
                <w:sz w:val="23"/>
                <w:szCs w:val="23"/>
                <w:lang w:val="es-ES"/>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Objeto</w:t>
            </w:r>
          </w:p>
        </w:tc>
        <w:tc>
          <w:tcPr>
            <w:tcW w:w="3451" w:type="pct"/>
          </w:tcPr>
          <w:p w:rsidR="00276B4B" w:rsidRPr="001E7C8C" w:rsidRDefault="00276B4B" w:rsidP="000E3DFE">
            <w:pPr>
              <w:widowControl w:val="0"/>
              <w:suppressAutoHyphen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Plazo</w:t>
            </w:r>
          </w:p>
        </w:tc>
        <w:tc>
          <w:tcPr>
            <w:tcW w:w="3451" w:type="pct"/>
          </w:tcPr>
          <w:p w:rsidR="00276B4B" w:rsidRPr="001E7C8C" w:rsidRDefault="00276B4B" w:rsidP="000E3DFE">
            <w:pPr>
              <w:widowControl w:val="0"/>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Valor</w:t>
            </w:r>
          </w:p>
        </w:tc>
        <w:tc>
          <w:tcPr>
            <w:tcW w:w="3451" w:type="pct"/>
          </w:tcPr>
          <w:p w:rsidR="00276B4B" w:rsidRPr="001E7C8C" w:rsidRDefault="00276B4B" w:rsidP="000E3DFE">
            <w:pPr>
              <w:widowControl w:val="0"/>
              <w:jc w:val="both"/>
              <w:rPr>
                <w:rFonts w:ascii="Arial Narrow" w:hAnsi="Arial Narrow" w:cs="Arial"/>
                <w:b/>
                <w:sz w:val="23"/>
                <w:szCs w:val="23"/>
              </w:rPr>
            </w:pPr>
          </w:p>
        </w:tc>
      </w:tr>
      <w:tr w:rsidR="00276B4B" w:rsidRPr="001E7C8C" w:rsidTr="000E3DFE">
        <w:tc>
          <w:tcPr>
            <w:tcW w:w="1549" w:type="pct"/>
          </w:tcPr>
          <w:p w:rsidR="00276B4B" w:rsidRPr="001E7C8C" w:rsidRDefault="00276B4B" w:rsidP="000E3DFE">
            <w:pPr>
              <w:jc w:val="both"/>
              <w:rPr>
                <w:rFonts w:ascii="Arial Narrow" w:hAnsi="Arial Narrow" w:cs="Arial"/>
                <w:b/>
                <w:sz w:val="23"/>
                <w:szCs w:val="23"/>
              </w:rPr>
            </w:pPr>
            <w:r w:rsidRPr="001E7C8C">
              <w:rPr>
                <w:rFonts w:ascii="Arial Narrow" w:hAnsi="Arial Narrow" w:cs="Arial"/>
                <w:b/>
                <w:sz w:val="23"/>
                <w:szCs w:val="23"/>
              </w:rPr>
              <w:t>Aspectos del contrato</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Fecha de suscripción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Registro Presupuestal N°</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r w:rsidR="00276B4B" w:rsidRPr="001E7C8C" w:rsidTr="000E3DFE">
        <w:tc>
          <w:tcPr>
            <w:tcW w:w="1549" w:type="pct"/>
            <w:vAlign w:val="center"/>
          </w:tcPr>
          <w:p w:rsidR="00276B4B" w:rsidRPr="001E7C8C" w:rsidRDefault="00276B4B" w:rsidP="000E3DFE">
            <w:pPr>
              <w:tabs>
                <w:tab w:val="left" w:pos="5954"/>
              </w:tabs>
              <w:rPr>
                <w:rFonts w:ascii="Arial Narrow" w:hAnsi="Arial Narrow" w:cs="Arial"/>
                <w:sz w:val="23"/>
                <w:szCs w:val="23"/>
              </w:rPr>
            </w:pPr>
            <w:r w:rsidRPr="001E7C8C">
              <w:rPr>
                <w:rFonts w:ascii="Arial Narrow" w:hAnsi="Arial Narrow" w:cs="Arial"/>
                <w:sz w:val="23"/>
                <w:szCs w:val="23"/>
              </w:rPr>
              <w:t>Aprobación garantía única</w:t>
            </w:r>
          </w:p>
        </w:tc>
        <w:tc>
          <w:tcPr>
            <w:tcW w:w="3451" w:type="pct"/>
          </w:tcPr>
          <w:p w:rsidR="00276B4B" w:rsidRPr="001E7C8C" w:rsidRDefault="00276B4B" w:rsidP="000E3DFE">
            <w:pPr>
              <w:tabs>
                <w:tab w:val="left" w:pos="5954"/>
              </w:tabs>
              <w:jc w:val="both"/>
              <w:rPr>
                <w:rFonts w:ascii="Arial Narrow" w:hAnsi="Arial Narrow" w:cs="Arial"/>
                <w:sz w:val="23"/>
                <w:szCs w:val="23"/>
              </w:rPr>
            </w:pPr>
          </w:p>
        </w:tc>
      </w:tr>
    </w:tbl>
    <w:p w:rsidR="00276B4B"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 xml:space="preserve">Es importante informar que, de acuerdo con lo establecido el artículo 4, el numeral 1° del artículo 26 y el artículo 51 de la Ley 80 de 1993,  los artículos 83 y 84 de la Ley 1474 de 2011, las Circulares N° 8300-3-37982 del 07 de noviembre de 2013, N° 8300-2-32822 del 24 de septiembre de 2014 y el manual de contratación de la entidad, la supervisión implica seguimiento y control respecto de la ejecución del objeto contractual y el servidor público o contratista responderá disciplinaria, civil y penalmente por sus acciones y omisiones en la actuación contractual respectiva, en los términos señalados en la Constitución y la Ley,  igualmente debe presentar informes escritos tal como lo establezca el contrato, suscribir las actas de inicio,  relación de pagos y saldos, aprobar y justificar, la adición, prórroga, suspensión, cesión o terminación anticipada del contrato o convenio. </w:t>
      </w:r>
    </w:p>
    <w:p w:rsidR="00276B4B" w:rsidRPr="001E7C8C" w:rsidRDefault="00276B4B" w:rsidP="00276B4B">
      <w:pPr>
        <w:jc w:val="both"/>
        <w:rPr>
          <w:rFonts w:ascii="Arial Narrow" w:hAnsi="Arial Narrow" w:cs="Arial"/>
          <w:sz w:val="23"/>
          <w:szCs w:val="23"/>
        </w:rPr>
      </w:pPr>
    </w:p>
    <w:p w:rsidR="00276B4B" w:rsidRPr="001E7C8C" w:rsidRDefault="00276B4B" w:rsidP="00276B4B">
      <w:pPr>
        <w:jc w:val="both"/>
        <w:rPr>
          <w:rFonts w:ascii="Arial Narrow" w:hAnsi="Arial Narrow" w:cs="Arial"/>
          <w:sz w:val="23"/>
          <w:szCs w:val="23"/>
        </w:rPr>
      </w:pPr>
      <w:r w:rsidRPr="001E7C8C">
        <w:rPr>
          <w:rFonts w:ascii="Arial Narrow" w:hAnsi="Arial Narrow" w:cs="Arial"/>
          <w:sz w:val="23"/>
          <w:szCs w:val="23"/>
        </w:rPr>
        <w:t>Para la presentación de cada informe o entrega de producto, el supervisor debe expedir la respectiva certificación de recibo a satisfacción, el informe de supervisión, verificar el correspondiente pago de aportes a la seguridad social o pago de parafiscales según corresponda y de acuerdo al periodo autorizado y las demás establecidas por la Ley; una vez finalizado el contrato o convenio, proyectar el acta de liquidación con los soportes respectivos, que deberá remitir al Grupo de Contratos del Ministerio, para la revisión y tramite pertinente.</w:t>
      </w:r>
    </w:p>
    <w:p w:rsidR="00276B4B" w:rsidRPr="001E7C8C" w:rsidRDefault="00276B4B" w:rsidP="00276B4B">
      <w:pPr>
        <w:jc w:val="both"/>
        <w:rPr>
          <w:rFonts w:ascii="Arial Narrow" w:hAnsi="Arial Narrow" w:cs="Arial"/>
          <w:sz w:val="23"/>
          <w:szCs w:val="23"/>
        </w:rPr>
      </w:pPr>
    </w:p>
    <w:p w:rsidR="00276B4B" w:rsidRDefault="00276B4B" w:rsidP="00276B4B">
      <w:pPr>
        <w:jc w:val="both"/>
        <w:rPr>
          <w:rFonts w:ascii="Arial Narrow" w:hAnsi="Arial Narrow" w:cs="Arial"/>
          <w:sz w:val="23"/>
          <w:szCs w:val="23"/>
        </w:rPr>
      </w:pPr>
      <w:r w:rsidRPr="001E7C8C">
        <w:rPr>
          <w:rFonts w:ascii="Arial Narrow" w:hAnsi="Arial Narrow" w:cs="Arial"/>
          <w:sz w:val="23"/>
          <w:szCs w:val="23"/>
        </w:rPr>
        <w:t>Cordialmente,</w:t>
      </w:r>
    </w:p>
    <w:p w:rsidR="00626D06" w:rsidRPr="001E7C8C" w:rsidRDefault="00626D06" w:rsidP="00276B4B">
      <w:pPr>
        <w:jc w:val="both"/>
        <w:rPr>
          <w:rFonts w:ascii="Arial Narrow" w:hAnsi="Arial Narrow" w:cs="Arial"/>
          <w:sz w:val="23"/>
          <w:szCs w:val="23"/>
        </w:rPr>
      </w:pPr>
    </w:p>
    <w:p w:rsidR="00276B4B" w:rsidRPr="001E7C8C" w:rsidRDefault="00276B4B" w:rsidP="00276B4B">
      <w:pPr>
        <w:jc w:val="center"/>
        <w:rPr>
          <w:rFonts w:ascii="Arial Narrow" w:hAnsi="Arial Narrow" w:cs="Arial"/>
          <w:sz w:val="23"/>
          <w:szCs w:val="23"/>
        </w:rPr>
      </w:pPr>
    </w:p>
    <w:p w:rsidR="00276B4B" w:rsidRPr="00E637A8" w:rsidRDefault="0042414F" w:rsidP="0042414F">
      <w:pPr>
        <w:jc w:val="center"/>
        <w:rPr>
          <w:rFonts w:ascii="Arial Narrow" w:hAnsi="Arial Narrow" w:cs="Arial"/>
          <w:b/>
          <w:bCs/>
          <w:color w:val="A6A6A6" w:themeColor="background1" w:themeShade="A6"/>
          <w:sz w:val="23"/>
          <w:szCs w:val="23"/>
          <w:lang w:val="es-CO"/>
        </w:rPr>
      </w:pPr>
      <w:r w:rsidRPr="00E637A8">
        <w:rPr>
          <w:rFonts w:ascii="Arial Narrow" w:hAnsi="Arial Narrow" w:cs="Arial"/>
          <w:b/>
          <w:bCs/>
          <w:color w:val="A6A6A6" w:themeColor="background1" w:themeShade="A6"/>
          <w:sz w:val="23"/>
          <w:szCs w:val="23"/>
          <w:lang w:val="es-CO"/>
        </w:rPr>
        <w:t>(NOMBRE DEL (LA) SECRETARIO(A) GENERAL</w:t>
      </w:r>
    </w:p>
    <w:p w:rsidR="00276B4B" w:rsidRDefault="00276B4B" w:rsidP="00276B4B">
      <w:pPr>
        <w:pStyle w:val="Prrafodelista"/>
        <w:ind w:left="0" w:right="4"/>
        <w:jc w:val="both"/>
        <w:rPr>
          <w:rFonts w:ascii="Arial Narrow" w:hAnsi="Arial Narrow" w:cs="Arial"/>
          <w:color w:val="A6A6A6"/>
          <w:sz w:val="16"/>
          <w:szCs w:val="16"/>
        </w:rPr>
      </w:pPr>
    </w:p>
    <w:p w:rsidR="00276B4B" w:rsidRDefault="00276B4B" w:rsidP="00276B4B">
      <w:pPr>
        <w:rPr>
          <w:rFonts w:ascii="Arial Narrow" w:hAnsi="Arial Narrow" w:cs="Arial"/>
          <w:i/>
          <w:iCs/>
          <w:sz w:val="14"/>
          <w:szCs w:val="14"/>
        </w:rPr>
      </w:pPr>
      <w:r>
        <w:rPr>
          <w:rFonts w:ascii="Arial Narrow" w:hAnsi="Arial Narrow" w:cs="Arial"/>
          <w:i/>
          <w:iCs/>
          <w:sz w:val="14"/>
          <w:szCs w:val="14"/>
        </w:rPr>
        <w:t xml:space="preserve">Copia: </w:t>
      </w:r>
    </w:p>
    <w:p w:rsidR="00276B4B" w:rsidRPr="00C8519C" w:rsidRDefault="00276B4B" w:rsidP="00F60753">
      <w:pPr>
        <w:tabs>
          <w:tab w:val="left" w:pos="4020"/>
        </w:tabs>
        <w:rPr>
          <w:rFonts w:ascii="Arial Narrow" w:hAnsi="Arial Narrow" w:cs="Arial"/>
          <w:i/>
          <w:iCs/>
          <w:sz w:val="14"/>
          <w:szCs w:val="14"/>
        </w:rPr>
      </w:pPr>
      <w:r w:rsidRPr="00C8519C">
        <w:rPr>
          <w:rFonts w:ascii="Arial Narrow" w:hAnsi="Arial Narrow" w:cs="Arial"/>
          <w:i/>
          <w:iCs/>
          <w:sz w:val="14"/>
          <w:szCs w:val="14"/>
        </w:rPr>
        <w:t>Aprobó:</w:t>
      </w:r>
      <w:r w:rsidR="00F60753">
        <w:rPr>
          <w:rFonts w:ascii="Arial Narrow" w:hAnsi="Arial Narrow" w:cs="Arial"/>
          <w:i/>
          <w:iCs/>
          <w:sz w:val="14"/>
          <w:szCs w:val="14"/>
        </w:rPr>
        <w:tab/>
      </w:r>
    </w:p>
    <w:p w:rsidR="002F54FE" w:rsidRDefault="00276B4B" w:rsidP="0042414F">
      <w:pPr>
        <w:rPr>
          <w:rFonts w:ascii="Arial Narrow" w:hAnsi="Arial Narrow" w:cs="Arial"/>
          <w:i/>
          <w:iCs/>
          <w:sz w:val="14"/>
          <w:szCs w:val="14"/>
        </w:rPr>
      </w:pPr>
      <w:r w:rsidRPr="00C8519C">
        <w:rPr>
          <w:rFonts w:ascii="Arial Narrow" w:hAnsi="Arial Narrow" w:cs="Arial"/>
          <w:i/>
          <w:iCs/>
          <w:sz w:val="14"/>
          <w:szCs w:val="14"/>
        </w:rPr>
        <w:t>Proyectó:</w:t>
      </w:r>
      <w:r w:rsidR="0042414F">
        <w:rPr>
          <w:rFonts w:ascii="Arial Narrow" w:hAnsi="Arial Narrow" w:cs="Arial"/>
          <w:i/>
          <w:iCs/>
          <w:sz w:val="14"/>
          <w:szCs w:val="14"/>
        </w:rPr>
        <w:t xml:space="preserve"> </w:t>
      </w:r>
    </w:p>
    <w:p w:rsidR="002F54FE" w:rsidRDefault="002F54FE" w:rsidP="0042414F">
      <w:pPr>
        <w:rPr>
          <w:rFonts w:ascii="Arial Narrow" w:hAnsi="Arial Narrow" w:cs="Arial"/>
          <w:i/>
          <w:iCs/>
          <w:sz w:val="14"/>
          <w:szCs w:val="14"/>
        </w:rPr>
      </w:pPr>
    </w:p>
    <w:p w:rsidR="00EA76F8" w:rsidRDefault="00E67ECB" w:rsidP="00E67ECB">
      <w:pPr>
        <w:rPr>
          <w:rFonts w:ascii="Arial Narrow" w:hAnsi="Arial Narrow" w:cs="Arial"/>
          <w:i/>
          <w:iCs/>
          <w:sz w:val="14"/>
          <w:szCs w:val="14"/>
        </w:rPr>
      </w:pPr>
      <w:r w:rsidRPr="00E076B4">
        <w:rPr>
          <w:rFonts w:ascii="Verdana" w:hAnsi="Verdana"/>
          <w:color w:val="767171"/>
          <w:sz w:val="18"/>
          <w:szCs w:val="18"/>
        </w:rPr>
        <w:t xml:space="preserve">      </w:t>
      </w:r>
    </w:p>
    <w:sectPr w:rsidR="00EA76F8" w:rsidSect="00FC63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D2" w:rsidRDefault="00A969D2" w:rsidP="00D47842">
      <w:r>
        <w:separator/>
      </w:r>
    </w:p>
  </w:endnote>
  <w:endnote w:type="continuationSeparator" w:id="0">
    <w:p w:rsidR="00A969D2" w:rsidRDefault="00A969D2"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C" w:rsidRDefault="005537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BE" w:rsidRPr="003C27F9" w:rsidRDefault="003953BE" w:rsidP="003953BE">
    <w:pPr>
      <w:pStyle w:val="Piedepgina"/>
      <w:tabs>
        <w:tab w:val="clear" w:pos="8504"/>
        <w:tab w:val="right" w:pos="9356"/>
      </w:tabs>
      <w:rPr>
        <w:rFonts w:ascii="Futura" w:hAnsi="Futura" w:cs="Futura"/>
        <w:color w:val="808080"/>
        <w:sz w:val="16"/>
        <w:szCs w:val="16"/>
        <w:lang w:val="es-ES"/>
      </w:rPr>
    </w:pPr>
    <w:r>
      <w:rPr>
        <w:rFonts w:ascii="Futura" w:hAnsi="Futura" w:cs="Futura"/>
        <w:color w:val="A6A6A6"/>
        <w:sz w:val="16"/>
        <w:szCs w:val="16"/>
      </w:rPr>
      <w:t>F-A-CTR-18.-V3</w:t>
    </w:r>
    <w:r w:rsidRPr="007A27F3">
      <w:rPr>
        <w:rFonts w:ascii="Futura" w:hAnsi="Futura" w:cs="Futura"/>
        <w:color w:val="A6A6A6"/>
        <w:sz w:val="16"/>
        <w:szCs w:val="18"/>
      </w:rPr>
      <w:t xml:space="preserve">. Vigencia </w:t>
    </w:r>
    <w:r w:rsidR="004A5C0E">
      <w:rPr>
        <w:rFonts w:ascii="Futura" w:hAnsi="Futura" w:cs="Futura"/>
        <w:color w:val="A6A6A6"/>
        <w:sz w:val="16"/>
        <w:szCs w:val="18"/>
      </w:rPr>
      <w:t>08</w:t>
    </w:r>
    <w:r>
      <w:rPr>
        <w:rFonts w:ascii="Futura" w:hAnsi="Futura" w:cs="Futura"/>
        <w:color w:val="A6A6A6"/>
        <w:sz w:val="16"/>
        <w:szCs w:val="18"/>
      </w:rPr>
      <w:t>/03</w:t>
    </w:r>
    <w:r w:rsidRPr="007A27F3">
      <w:rPr>
        <w:rFonts w:ascii="Futura" w:hAnsi="Futura" w:cs="Futura"/>
        <w:color w:val="A6A6A6"/>
        <w:sz w:val="16"/>
        <w:szCs w:val="18"/>
      </w:rPr>
      <w:t>/2019</w:t>
    </w:r>
    <w:r w:rsidRPr="007A27F3">
      <w:rPr>
        <w:rFonts w:ascii="Verdana" w:hAnsi="Verdana"/>
        <w:color w:val="A6A6A6"/>
        <w:sz w:val="16"/>
        <w:szCs w:val="18"/>
      </w:rPr>
      <w:t xml:space="preserve">                                                         </w:t>
    </w:r>
    <w:r w:rsidRPr="007A27F3">
      <w:rPr>
        <w:rFonts w:ascii="Verdana" w:hAnsi="Verdana"/>
        <w:color w:val="A6A6A6"/>
        <w:sz w:val="18"/>
        <w:szCs w:val="18"/>
      </w:rPr>
      <w:tab/>
    </w:r>
    <w:r>
      <w:rPr>
        <w:rFonts w:ascii="Verdana" w:hAnsi="Verdana"/>
        <w:color w:val="A6A6A6"/>
        <w:sz w:val="18"/>
        <w:szCs w:val="18"/>
      </w:rPr>
      <w:t xml:space="preserve">  </w:t>
    </w:r>
    <w:r w:rsidRPr="007A27F3">
      <w:rPr>
        <w:rFonts w:ascii="Futura" w:hAnsi="Futura" w:cs="Futura"/>
        <w:color w:val="A6A6A6"/>
        <w:sz w:val="16"/>
        <w:szCs w:val="18"/>
      </w:rPr>
      <w:t xml:space="preserve">Calle 37 No. 8 – 40 </w:t>
    </w:r>
    <w:r w:rsidRPr="007A27F3">
      <w:rPr>
        <w:rFonts w:ascii="Verdana" w:hAnsi="Verdana"/>
        <w:color w:val="A6A6A6"/>
        <w:sz w:val="18"/>
        <w:szCs w:val="18"/>
      </w:rPr>
      <w:t xml:space="preserve">         </w:t>
    </w:r>
    <w:r w:rsidRPr="007A27F3">
      <w:rPr>
        <w:rFonts w:ascii="Futura" w:hAnsi="Futura" w:cs="Futura"/>
        <w:color w:val="A6A6A6"/>
        <w:sz w:val="18"/>
        <w:szCs w:val="18"/>
      </w:rPr>
      <w:t xml:space="preserve">                                                                  </w:t>
    </w:r>
    <w:r w:rsidRPr="007A27F3">
      <w:rPr>
        <w:rFonts w:ascii="Futura" w:hAnsi="Futura" w:cs="Futura"/>
        <w:color w:val="A6A6A6"/>
        <w:sz w:val="16"/>
        <w:szCs w:val="16"/>
      </w:rPr>
      <w:t xml:space="preserve">Bogotá, Colombia                        </w:t>
    </w:r>
    <w:bookmarkStart w:id="0" w:name="_GoBack"/>
    <w:bookmarkEnd w:id="0"/>
    <w:r w:rsidRPr="007A27F3">
      <w:rPr>
        <w:rFonts w:ascii="Futura" w:hAnsi="Futura" w:cs="Futura"/>
        <w:color w:val="A6A6A6"/>
        <w:sz w:val="16"/>
        <w:szCs w:val="16"/>
      </w:rPr>
      <w:t xml:space="preserve">                                                                                 </w:t>
    </w:r>
    <w:r w:rsidRPr="007A27F3">
      <w:rPr>
        <w:rFonts w:ascii="Futura" w:hAnsi="Futura" w:cs="Futura"/>
        <w:color w:val="A6A6A6"/>
        <w:sz w:val="16"/>
        <w:szCs w:val="16"/>
      </w:rPr>
      <w:tab/>
      <w:t>Código Postal 110311                                                      Conmutador (57-1) 3323400</w:t>
    </w:r>
    <w:r w:rsidRPr="00654C66">
      <w:rPr>
        <w:rFonts w:ascii="Futura" w:hAnsi="Futura" w:cs="Futura"/>
        <w:color w:val="A6A6A6"/>
        <w:sz w:val="16"/>
        <w:szCs w:val="16"/>
        <w:lang w:val="es-ES"/>
      </w:rPr>
      <w:tab/>
      <w:t xml:space="preserve">                                                                                          </w:t>
    </w:r>
    <w:r>
      <w:rPr>
        <w:rFonts w:ascii="Futura" w:hAnsi="Futura" w:cs="Futura"/>
        <w:color w:val="A6A6A6"/>
        <w:sz w:val="16"/>
        <w:szCs w:val="16"/>
        <w:lang w:val="es-ES"/>
      </w:rPr>
      <w:t xml:space="preserve">            </w:t>
    </w:r>
    <w:hyperlink r:id="rId1" w:history="1">
      <w:r w:rsidRPr="003C27F9">
        <w:rPr>
          <w:rStyle w:val="Hipervnculo"/>
          <w:rFonts w:ascii="Futura" w:hAnsi="Futura" w:cs="Futura"/>
          <w:sz w:val="16"/>
          <w:szCs w:val="16"/>
          <w:lang w:val="es-ES"/>
        </w:rPr>
        <w:t>correspondencia@minambiente.gov.co</w:t>
      </w:r>
    </w:hyperlink>
    <w:r w:rsidRPr="003C27F9">
      <w:rPr>
        <w:rStyle w:val="Hipervnculo"/>
        <w:rFonts w:ascii="Futura" w:hAnsi="Futura" w:cs="Futura"/>
        <w:sz w:val="16"/>
        <w:szCs w:val="16"/>
        <w:lang w:val="es-ES"/>
      </w:rPr>
      <w:t xml:space="preserve"> </w:t>
    </w:r>
    <w:r w:rsidRPr="00654C66">
      <w:rPr>
        <w:rFonts w:ascii="Futura" w:hAnsi="Futura" w:cs="Futura"/>
        <w:color w:val="A6A6A6"/>
        <w:sz w:val="16"/>
        <w:szCs w:val="16"/>
      </w:rPr>
      <w:t>Fax: (57-1) 3</w:t>
    </w:r>
    <w:r w:rsidRPr="00654C66">
      <w:rPr>
        <w:rFonts w:ascii="Futura" w:hAnsi="Futura" w:cs="Futura"/>
        <w:color w:val="A6A6A6"/>
        <w:sz w:val="16"/>
        <w:szCs w:val="16"/>
        <w:lang w:val="es-ES"/>
      </w:rPr>
      <w:t>323402</w:t>
    </w:r>
    <w:r w:rsidRPr="003C27F9">
      <w:rPr>
        <w:rFonts w:ascii="Futura" w:hAnsi="Futura" w:cs="Futura"/>
        <w:color w:val="808080"/>
        <w:sz w:val="16"/>
        <w:szCs w:val="16"/>
        <w:lang w:val="es-ES"/>
      </w:rPr>
      <w:tab/>
    </w:r>
    <w:r w:rsidRPr="003C27F9">
      <w:rPr>
        <w:rFonts w:ascii="Futura" w:hAnsi="Futura" w:cs="Futura"/>
        <w:color w:val="808080"/>
        <w:sz w:val="16"/>
        <w:szCs w:val="16"/>
        <w:lang w:val="es-ES"/>
      </w:rPr>
      <w:tab/>
      <w:t xml:space="preserve">   @MinAmbienteCo</w:t>
    </w:r>
  </w:p>
  <w:p w:rsidR="003953BE" w:rsidRPr="003C27F9" w:rsidRDefault="004A5C0E" w:rsidP="003953BE">
    <w:pPr>
      <w:pStyle w:val="Piedepgina"/>
      <w:tabs>
        <w:tab w:val="clear" w:pos="4252"/>
        <w:tab w:val="left" w:pos="4253"/>
        <w:tab w:val="right" w:pos="7938"/>
      </w:tabs>
      <w:rPr>
        <w:rFonts w:cs="Cambria"/>
        <w:color w:val="222A35"/>
        <w:sz w:val="16"/>
        <w:szCs w:val="16"/>
      </w:rPr>
    </w:pPr>
    <w:hyperlink r:id="rId2" w:history="1">
      <w:r w:rsidR="003953BE" w:rsidRPr="003C27F9">
        <w:rPr>
          <w:rStyle w:val="Hipervnculo"/>
          <w:rFonts w:ascii="Futura" w:hAnsi="Futura" w:cs="Futura"/>
          <w:sz w:val="16"/>
          <w:szCs w:val="16"/>
        </w:rPr>
        <w:t>www.minambiente.gov.co</w:t>
      </w:r>
    </w:hyperlink>
    <w:r w:rsidR="003953BE" w:rsidRPr="003C27F9">
      <w:rPr>
        <w:rStyle w:val="Hipervnculo"/>
        <w:rFonts w:ascii="Futura" w:hAnsi="Futura" w:cs="Futura"/>
        <w:sz w:val="16"/>
        <w:szCs w:val="16"/>
      </w:rPr>
      <w:t xml:space="preserve"> </w:t>
    </w:r>
    <w:r w:rsidR="003953BE" w:rsidRPr="003C27F9">
      <w:rPr>
        <w:color w:val="323E4F"/>
        <w:sz w:val="16"/>
        <w:szCs w:val="16"/>
      </w:rPr>
      <w:t xml:space="preserve">                                                                                                                                             </w:t>
    </w:r>
    <w:r w:rsidR="003953BE">
      <w:rPr>
        <w:color w:val="323E4F"/>
        <w:sz w:val="16"/>
        <w:szCs w:val="16"/>
      </w:rPr>
      <w:t xml:space="preserve">                                              </w:t>
    </w:r>
    <w:r w:rsidR="003953BE" w:rsidRPr="003C27F9">
      <w:rPr>
        <w:rFonts w:ascii="Futura" w:hAnsi="Futura" w:cs="Futura"/>
        <w:color w:val="808080"/>
        <w:sz w:val="16"/>
        <w:szCs w:val="16"/>
      </w:rPr>
      <w:t xml:space="preserve">Página  </w:t>
    </w:r>
    <w:r w:rsidR="003953BE" w:rsidRPr="003C27F9">
      <w:rPr>
        <w:rFonts w:ascii="Futura" w:hAnsi="Futura" w:cs="Futura"/>
        <w:color w:val="808080"/>
        <w:sz w:val="16"/>
        <w:szCs w:val="16"/>
      </w:rPr>
      <w:fldChar w:fldCharType="begin"/>
    </w:r>
    <w:r w:rsidR="003953BE" w:rsidRPr="003C27F9">
      <w:rPr>
        <w:rFonts w:ascii="Futura" w:hAnsi="Futura" w:cs="Futura"/>
        <w:color w:val="808080"/>
        <w:sz w:val="16"/>
        <w:szCs w:val="16"/>
      </w:rPr>
      <w:instrText>PAGE   \* MERGEFORMAT</w:instrText>
    </w:r>
    <w:r w:rsidR="003953BE" w:rsidRPr="003C27F9">
      <w:rPr>
        <w:rFonts w:ascii="Futura" w:hAnsi="Futura" w:cs="Futura"/>
        <w:color w:val="808080"/>
        <w:sz w:val="16"/>
        <w:szCs w:val="16"/>
      </w:rPr>
      <w:fldChar w:fldCharType="separate"/>
    </w:r>
    <w:r>
      <w:rPr>
        <w:rFonts w:ascii="Futura" w:hAnsi="Futura" w:cs="Futura"/>
        <w:noProof/>
        <w:color w:val="808080"/>
        <w:sz w:val="16"/>
        <w:szCs w:val="16"/>
      </w:rPr>
      <w:t>1</w:t>
    </w:r>
    <w:r w:rsidR="003953BE" w:rsidRPr="003C27F9">
      <w:rPr>
        <w:rFonts w:ascii="Futura" w:hAnsi="Futura" w:cs="Futura"/>
        <w:color w:val="808080"/>
        <w:sz w:val="16"/>
        <w:szCs w:val="16"/>
      </w:rPr>
      <w:fldChar w:fldCharType="end"/>
    </w:r>
    <w:r w:rsidR="003953BE" w:rsidRPr="003C27F9">
      <w:rPr>
        <w:rFonts w:ascii="Futura" w:hAnsi="Futura" w:cs="Futura"/>
        <w:color w:val="808080"/>
        <w:sz w:val="16"/>
        <w:szCs w:val="16"/>
      </w:rPr>
      <w:t xml:space="preserve"> | </w:t>
    </w:r>
    <w:r w:rsidR="003953BE" w:rsidRPr="003C27F9">
      <w:rPr>
        <w:rFonts w:ascii="Futura" w:hAnsi="Futura" w:cs="Futura"/>
        <w:color w:val="808080"/>
        <w:sz w:val="16"/>
        <w:szCs w:val="16"/>
      </w:rPr>
      <w:fldChar w:fldCharType="begin"/>
    </w:r>
    <w:r w:rsidR="003953BE" w:rsidRPr="003C27F9">
      <w:rPr>
        <w:rFonts w:ascii="Futura" w:hAnsi="Futura" w:cs="Futura"/>
        <w:color w:val="808080"/>
        <w:sz w:val="16"/>
        <w:szCs w:val="16"/>
      </w:rPr>
      <w:instrText>NUMPAGES  \* Arabic  \* MERGEFORMAT</w:instrText>
    </w:r>
    <w:r w:rsidR="003953BE" w:rsidRPr="003C27F9">
      <w:rPr>
        <w:rFonts w:ascii="Futura" w:hAnsi="Futura" w:cs="Futura"/>
        <w:color w:val="808080"/>
        <w:sz w:val="16"/>
        <w:szCs w:val="16"/>
      </w:rPr>
      <w:fldChar w:fldCharType="separate"/>
    </w:r>
    <w:r>
      <w:rPr>
        <w:rFonts w:ascii="Futura" w:hAnsi="Futura" w:cs="Futura"/>
        <w:noProof/>
        <w:color w:val="808080"/>
        <w:sz w:val="16"/>
        <w:szCs w:val="16"/>
      </w:rPr>
      <w:t>1</w:t>
    </w:r>
    <w:r w:rsidR="003953BE" w:rsidRPr="003C27F9">
      <w:rPr>
        <w:rFonts w:ascii="Futura" w:hAnsi="Futura" w:cs="Futura"/>
        <w:color w:val="808080"/>
        <w:sz w:val="16"/>
        <w:szCs w:val="16"/>
      </w:rPr>
      <w:fldChar w:fldCharType="end"/>
    </w:r>
  </w:p>
  <w:p w:rsidR="008F6814" w:rsidRPr="003953BE" w:rsidRDefault="008F6814" w:rsidP="003953B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C" w:rsidRDefault="005537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D2" w:rsidRDefault="00A969D2" w:rsidP="00D47842">
      <w:r>
        <w:separator/>
      </w:r>
    </w:p>
  </w:footnote>
  <w:footnote w:type="continuationSeparator" w:id="0">
    <w:p w:rsidR="00A969D2" w:rsidRDefault="00A969D2" w:rsidP="00D4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Default="004A5C0E">
    <w:pPr>
      <w:pStyle w:val="Encabezado"/>
    </w:pPr>
    <w:sdt>
      <w:sdtPr>
        <w:id w:val="171999623"/>
        <w:placeholder>
          <w:docPart w:val="BEFB6AA0C650844E8B7B4608EBA858DC"/>
        </w:placeholder>
        <w:temporary/>
        <w:showingPlcHdr/>
      </w:sdtPr>
      <w:sdtEndPr/>
      <w:sdtContent>
        <w:r w:rsidR="008F6814">
          <w:rPr>
            <w:lang w:val="es-ES"/>
          </w:rPr>
          <w:t>[Escriba texto]</w:t>
        </w:r>
      </w:sdtContent>
    </w:sdt>
    <w:r w:rsidR="008F6814">
      <w:ptab w:relativeTo="margin" w:alignment="center" w:leader="none"/>
    </w:r>
    <w:sdt>
      <w:sdtPr>
        <w:id w:val="171999624"/>
        <w:placeholder>
          <w:docPart w:val="EBEC8ECFCD3E404D9EEAFB1577427D08"/>
        </w:placeholder>
        <w:temporary/>
        <w:showingPlcHdr/>
      </w:sdtPr>
      <w:sdtEndPr/>
      <w:sdtContent>
        <w:r w:rsidR="008F6814">
          <w:rPr>
            <w:lang w:val="es-ES"/>
          </w:rPr>
          <w:t>[Escriba texto]</w:t>
        </w:r>
      </w:sdtContent>
    </w:sdt>
    <w:r w:rsidR="008F6814">
      <w:ptab w:relativeTo="margin" w:alignment="right" w:leader="none"/>
    </w:r>
    <w:sdt>
      <w:sdtPr>
        <w:id w:val="171999625"/>
        <w:placeholder>
          <w:docPart w:val="3C116F2D70C45A4F83C704CBE0343DB7"/>
        </w:placeholder>
        <w:temporary/>
        <w:showingPlcHdr/>
      </w:sdtPr>
      <w:sdtEndPr/>
      <w:sdtContent>
        <w:r w:rsidR="008F6814">
          <w:rPr>
            <w:lang w:val="es-ES"/>
          </w:rPr>
          <w:t>[Escriba texto]</w:t>
        </w:r>
      </w:sdtContent>
    </w:sdt>
  </w:p>
  <w:p w:rsidR="008F6814" w:rsidRDefault="004A5C0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612.45pt;height:807.3pt;z-index:-251657216;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Pr="00AB1D78" w:rsidRDefault="003953BE" w:rsidP="003953BE">
    <w:pPr>
      <w:pStyle w:val="Encabezado"/>
      <w:tabs>
        <w:tab w:val="left" w:pos="3381"/>
      </w:tabs>
      <w:jc w:val="right"/>
      <w:rPr>
        <w:sz w:val="16"/>
        <w:szCs w:val="16"/>
      </w:rPr>
    </w:pPr>
    <w:r w:rsidRPr="007A27F3">
      <w:rPr>
        <w:rFonts w:ascii="Verdana" w:hAnsi="Verdana"/>
        <w:noProof/>
        <w:lang w:val="es-CO" w:eastAsia="es-CO"/>
      </w:rPr>
      <w:drawing>
        <wp:inline distT="0" distB="0" distL="0" distR="0">
          <wp:extent cx="3096895" cy="603885"/>
          <wp:effectExtent l="0" t="0" r="8255" b="5715"/>
          <wp:docPr id="2" name="Imagen 2"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6038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4" w:rsidRDefault="004A5C0E">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612.45pt;height:807.3pt;z-index:-251656192;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2F4"/>
    <w:multiLevelType w:val="hybridMultilevel"/>
    <w:tmpl w:val="D6C831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165016"/>
    <w:multiLevelType w:val="hybridMultilevel"/>
    <w:tmpl w:val="CF661952"/>
    <w:lvl w:ilvl="0" w:tplc="9DF445B6">
      <w:numFmt w:val="bullet"/>
      <w:lvlText w:val="-"/>
      <w:lvlJc w:val="left"/>
      <w:pPr>
        <w:ind w:left="720" w:hanging="360"/>
      </w:pPr>
      <w:rPr>
        <w:rFonts w:ascii="Arial Narrow" w:eastAsiaTheme="minorEastAsia"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098F"/>
    <w:rsid w:val="00024227"/>
    <w:rsid w:val="0004024B"/>
    <w:rsid w:val="00052D18"/>
    <w:rsid w:val="000B7D4D"/>
    <w:rsid w:val="000C3D4F"/>
    <w:rsid w:val="000D7004"/>
    <w:rsid w:val="000E6914"/>
    <w:rsid w:val="00106F5D"/>
    <w:rsid w:val="0011402B"/>
    <w:rsid w:val="00115A6A"/>
    <w:rsid w:val="00121FF5"/>
    <w:rsid w:val="00170A01"/>
    <w:rsid w:val="001A7135"/>
    <w:rsid w:val="001D4BDF"/>
    <w:rsid w:val="001D7CD9"/>
    <w:rsid w:val="001E7C8C"/>
    <w:rsid w:val="0020769A"/>
    <w:rsid w:val="002170D7"/>
    <w:rsid w:val="002172D9"/>
    <w:rsid w:val="0022257C"/>
    <w:rsid w:val="00230D38"/>
    <w:rsid w:val="002462EF"/>
    <w:rsid w:val="00276B4B"/>
    <w:rsid w:val="002A2DE8"/>
    <w:rsid w:val="002A370F"/>
    <w:rsid w:val="002F06E5"/>
    <w:rsid w:val="002F54FE"/>
    <w:rsid w:val="0031237F"/>
    <w:rsid w:val="003158F9"/>
    <w:rsid w:val="00351A6C"/>
    <w:rsid w:val="003835B0"/>
    <w:rsid w:val="00385219"/>
    <w:rsid w:val="003934FA"/>
    <w:rsid w:val="003953BE"/>
    <w:rsid w:val="003F2C0B"/>
    <w:rsid w:val="0042414F"/>
    <w:rsid w:val="00446C1E"/>
    <w:rsid w:val="00446CD2"/>
    <w:rsid w:val="00470297"/>
    <w:rsid w:val="004710D5"/>
    <w:rsid w:val="00474998"/>
    <w:rsid w:val="004A5C0E"/>
    <w:rsid w:val="004B089C"/>
    <w:rsid w:val="004B3C08"/>
    <w:rsid w:val="004F1F34"/>
    <w:rsid w:val="00506B1F"/>
    <w:rsid w:val="0055376C"/>
    <w:rsid w:val="0057143A"/>
    <w:rsid w:val="00586E4A"/>
    <w:rsid w:val="005B2F6F"/>
    <w:rsid w:val="005B42A1"/>
    <w:rsid w:val="005D37AF"/>
    <w:rsid w:val="0060782E"/>
    <w:rsid w:val="00610C8B"/>
    <w:rsid w:val="00615539"/>
    <w:rsid w:val="00626D06"/>
    <w:rsid w:val="00640305"/>
    <w:rsid w:val="00642E47"/>
    <w:rsid w:val="006574AF"/>
    <w:rsid w:val="006831A2"/>
    <w:rsid w:val="006A7332"/>
    <w:rsid w:val="006C7A71"/>
    <w:rsid w:val="007067F5"/>
    <w:rsid w:val="0070773A"/>
    <w:rsid w:val="00711363"/>
    <w:rsid w:val="00715555"/>
    <w:rsid w:val="0071789B"/>
    <w:rsid w:val="00727957"/>
    <w:rsid w:val="007330A7"/>
    <w:rsid w:val="0074702F"/>
    <w:rsid w:val="00791980"/>
    <w:rsid w:val="007D702D"/>
    <w:rsid w:val="007F36E4"/>
    <w:rsid w:val="008160EF"/>
    <w:rsid w:val="0084253A"/>
    <w:rsid w:val="0086340A"/>
    <w:rsid w:val="0089009D"/>
    <w:rsid w:val="008A4EDE"/>
    <w:rsid w:val="008F02FB"/>
    <w:rsid w:val="008F64D1"/>
    <w:rsid w:val="008F6814"/>
    <w:rsid w:val="0091246D"/>
    <w:rsid w:val="00920846"/>
    <w:rsid w:val="00925DCA"/>
    <w:rsid w:val="00932C2E"/>
    <w:rsid w:val="0095780C"/>
    <w:rsid w:val="0096700D"/>
    <w:rsid w:val="00987AC6"/>
    <w:rsid w:val="009A0966"/>
    <w:rsid w:val="009A4EB2"/>
    <w:rsid w:val="009A6A7C"/>
    <w:rsid w:val="009C5FE0"/>
    <w:rsid w:val="009E3E18"/>
    <w:rsid w:val="00A2312D"/>
    <w:rsid w:val="00A3178D"/>
    <w:rsid w:val="00A359F1"/>
    <w:rsid w:val="00A7716E"/>
    <w:rsid w:val="00A84054"/>
    <w:rsid w:val="00A86C6C"/>
    <w:rsid w:val="00A9602A"/>
    <w:rsid w:val="00A96739"/>
    <w:rsid w:val="00A969D2"/>
    <w:rsid w:val="00AB1D78"/>
    <w:rsid w:val="00AC6396"/>
    <w:rsid w:val="00AC7563"/>
    <w:rsid w:val="00AF7B37"/>
    <w:rsid w:val="00B34CE6"/>
    <w:rsid w:val="00B61ED4"/>
    <w:rsid w:val="00B7350B"/>
    <w:rsid w:val="00BC6681"/>
    <w:rsid w:val="00BF49BC"/>
    <w:rsid w:val="00C11D9C"/>
    <w:rsid w:val="00C200D3"/>
    <w:rsid w:val="00C32402"/>
    <w:rsid w:val="00C33FA7"/>
    <w:rsid w:val="00C375E9"/>
    <w:rsid w:val="00C71E62"/>
    <w:rsid w:val="00C8519C"/>
    <w:rsid w:val="00CC754E"/>
    <w:rsid w:val="00CE2C99"/>
    <w:rsid w:val="00CF180E"/>
    <w:rsid w:val="00CF24A1"/>
    <w:rsid w:val="00D14129"/>
    <w:rsid w:val="00D15A7B"/>
    <w:rsid w:val="00D47842"/>
    <w:rsid w:val="00D55F31"/>
    <w:rsid w:val="00D873B4"/>
    <w:rsid w:val="00DA09EC"/>
    <w:rsid w:val="00E03C93"/>
    <w:rsid w:val="00E217E9"/>
    <w:rsid w:val="00E42BAE"/>
    <w:rsid w:val="00E535A8"/>
    <w:rsid w:val="00E637A8"/>
    <w:rsid w:val="00E67ECB"/>
    <w:rsid w:val="00E7358B"/>
    <w:rsid w:val="00E800D2"/>
    <w:rsid w:val="00E83A48"/>
    <w:rsid w:val="00E84EF6"/>
    <w:rsid w:val="00EA76F8"/>
    <w:rsid w:val="00EB6765"/>
    <w:rsid w:val="00EC4C64"/>
    <w:rsid w:val="00EC5FDC"/>
    <w:rsid w:val="00ED1409"/>
    <w:rsid w:val="00EE280D"/>
    <w:rsid w:val="00EF24B8"/>
    <w:rsid w:val="00F0569F"/>
    <w:rsid w:val="00F111C8"/>
    <w:rsid w:val="00F12A0B"/>
    <w:rsid w:val="00F26CE2"/>
    <w:rsid w:val="00F34F0D"/>
    <w:rsid w:val="00F46585"/>
    <w:rsid w:val="00F60753"/>
    <w:rsid w:val="00F73DF2"/>
    <w:rsid w:val="00F84FC8"/>
    <w:rsid w:val="00F9533A"/>
    <w:rsid w:val="00FA227A"/>
    <w:rsid w:val="00FA2625"/>
    <w:rsid w:val="00FA3E4C"/>
    <w:rsid w:val="00FC0488"/>
    <w:rsid w:val="00FC182B"/>
    <w:rsid w:val="00FC63A1"/>
    <w:rsid w:val="00FC66E7"/>
    <w:rsid w:val="00FF09DC"/>
    <w:rsid w:val="00FF20F7"/>
    <w:rsid w:val="00FF6E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632E1103"/>
  <w15:docId w15:val="{90D4F121-F87A-44C9-AD07-F5BD6B5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E8"/>
  </w:style>
  <w:style w:type="paragraph" w:styleId="Ttulo1">
    <w:name w:val="heading 1"/>
    <w:basedOn w:val="Normal"/>
    <w:next w:val="Normal"/>
    <w:link w:val="Ttulo1Car"/>
    <w:uiPriority w:val="9"/>
    <w:qFormat/>
    <w:rsid w:val="00EC4C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aliases w:val="Alt Header,h,encabezado,h8,h9,h10,h18,Encabezado1,Encabezado Car Car Car Car Car,Encabezado Car Car Car,Encabezado Car Car Car Car,Encabezado Car Car,Tablas,Header Bold,TENDER,Encabezado Linea 1,Encabezado 2"/>
    <w:basedOn w:val="Normal"/>
    <w:link w:val="EncabezadoCar"/>
    <w:uiPriority w:val="99"/>
    <w:unhideWhenUsed/>
    <w:rsid w:val="00D47842"/>
    <w:pPr>
      <w:tabs>
        <w:tab w:val="center" w:pos="4252"/>
        <w:tab w:val="right" w:pos="8504"/>
      </w:tabs>
    </w:pPr>
  </w:style>
  <w:style w:type="character" w:customStyle="1" w:styleId="EncabezadoCar">
    <w:name w:val="Encabezado Car"/>
    <w:aliases w:val="Alt Header Car,h Car,encabezado Car,h8 Car,h9 Car,h10 Car,h18 Car,Encabezado1 Car,Encabezado Car Car Car Car Car Car,Encabezado Car Car Car Car1,Encabezado Car Car Car Car Car1,Encabezado Car Car Car1,Tablas Car,Header Bold Car,TENDER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paragraph" w:styleId="Prrafodelista">
    <w:name w:val="List Paragraph"/>
    <w:basedOn w:val="Normal"/>
    <w:uiPriority w:val="99"/>
    <w:qFormat/>
    <w:rsid w:val="00C200D3"/>
    <w:pPr>
      <w:ind w:left="720"/>
      <w:contextualSpacing/>
    </w:pPr>
  </w:style>
  <w:style w:type="character" w:customStyle="1" w:styleId="Ttulo1Car">
    <w:name w:val="Título 1 Car"/>
    <w:basedOn w:val="Fuentedeprrafopredeter"/>
    <w:link w:val="Ttulo1"/>
    <w:uiPriority w:val="9"/>
    <w:rsid w:val="00EC4C64"/>
    <w:rPr>
      <w:rFonts w:asciiTheme="majorHAnsi" w:eastAsiaTheme="majorEastAsia" w:hAnsiTheme="majorHAnsi" w:cstheme="majorBidi"/>
      <w:b/>
      <w:bCs/>
      <w:color w:val="365F91" w:themeColor="accent1" w:themeShade="BF"/>
      <w:sz w:val="28"/>
      <w:szCs w:val="28"/>
    </w:rPr>
  </w:style>
  <w:style w:type="paragraph" w:styleId="Lista">
    <w:name w:val="List"/>
    <w:basedOn w:val="Normal"/>
    <w:uiPriority w:val="99"/>
    <w:unhideWhenUsed/>
    <w:rsid w:val="00EC4C64"/>
    <w:pPr>
      <w:ind w:left="283" w:hanging="283"/>
      <w:contextualSpacing/>
    </w:pPr>
  </w:style>
  <w:style w:type="paragraph" w:styleId="Encabezadodemensaje">
    <w:name w:val="Message Header"/>
    <w:basedOn w:val="Normal"/>
    <w:link w:val="EncabezadodemensajeCar"/>
    <w:uiPriority w:val="99"/>
    <w:unhideWhenUsed/>
    <w:rsid w:val="00EC4C6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EC4C64"/>
    <w:rPr>
      <w:rFonts w:asciiTheme="majorHAnsi" w:eastAsiaTheme="majorEastAsia" w:hAnsiTheme="majorHAnsi" w:cstheme="majorBidi"/>
      <w:shd w:val="pct20" w:color="auto" w:fill="auto"/>
    </w:rPr>
  </w:style>
  <w:style w:type="paragraph" w:styleId="Cierre">
    <w:name w:val="Closing"/>
    <w:basedOn w:val="Normal"/>
    <w:link w:val="CierreCar"/>
    <w:uiPriority w:val="99"/>
    <w:unhideWhenUsed/>
    <w:rsid w:val="00EC4C64"/>
    <w:pPr>
      <w:ind w:left="4252"/>
    </w:pPr>
  </w:style>
  <w:style w:type="character" w:customStyle="1" w:styleId="CierreCar">
    <w:name w:val="Cierre Car"/>
    <w:basedOn w:val="Fuentedeprrafopredeter"/>
    <w:link w:val="Cierre"/>
    <w:uiPriority w:val="99"/>
    <w:rsid w:val="00EC4C64"/>
  </w:style>
  <w:style w:type="paragraph" w:styleId="Firma">
    <w:name w:val="Signature"/>
    <w:basedOn w:val="Normal"/>
    <w:link w:val="FirmaCar"/>
    <w:uiPriority w:val="99"/>
    <w:unhideWhenUsed/>
    <w:rsid w:val="00EC4C64"/>
    <w:pPr>
      <w:ind w:left="4252"/>
    </w:pPr>
  </w:style>
  <w:style w:type="character" w:customStyle="1" w:styleId="FirmaCar">
    <w:name w:val="Firma Car"/>
    <w:basedOn w:val="Fuentedeprrafopredeter"/>
    <w:link w:val="Firma"/>
    <w:uiPriority w:val="99"/>
    <w:rsid w:val="00EC4C64"/>
  </w:style>
  <w:style w:type="paragraph" w:styleId="Textoindependiente">
    <w:name w:val="Body Text"/>
    <w:basedOn w:val="Normal"/>
    <w:link w:val="TextoindependienteCar"/>
    <w:uiPriority w:val="99"/>
    <w:unhideWhenUsed/>
    <w:rsid w:val="00EC4C64"/>
    <w:pPr>
      <w:spacing w:after="120"/>
    </w:pPr>
  </w:style>
  <w:style w:type="character" w:customStyle="1" w:styleId="TextoindependienteCar">
    <w:name w:val="Texto independiente Car"/>
    <w:basedOn w:val="Fuentedeprrafopredeter"/>
    <w:link w:val="Textoindependiente"/>
    <w:uiPriority w:val="99"/>
    <w:rsid w:val="00EC4C64"/>
  </w:style>
  <w:style w:type="paragraph" w:customStyle="1" w:styleId="Infodocumentosadjuntos">
    <w:name w:val="Info documentos adjuntos"/>
    <w:basedOn w:val="Normal"/>
    <w:rsid w:val="00EC4C64"/>
  </w:style>
  <w:style w:type="paragraph" w:customStyle="1" w:styleId="Textoindependiente31">
    <w:name w:val="Texto independiente 31"/>
    <w:basedOn w:val="Normal"/>
    <w:rsid w:val="00ED1409"/>
    <w:pPr>
      <w:widowControl w:val="0"/>
      <w:jc w:val="both"/>
    </w:pPr>
    <w:rPr>
      <w:rFonts w:ascii="Arial" w:eastAsia="Times New Roman" w:hAnsi="Arial" w:cs="Arial"/>
      <w:lang w:val="es-ES"/>
    </w:rPr>
  </w:style>
  <w:style w:type="paragraph" w:styleId="NormalWeb">
    <w:name w:val="Normal (Web)"/>
    <w:basedOn w:val="Normal"/>
    <w:uiPriority w:val="99"/>
    <w:unhideWhenUsed/>
    <w:rsid w:val="0031237F"/>
    <w:pPr>
      <w:spacing w:before="100" w:beforeAutospacing="1" w:after="100" w:afterAutospacing="1"/>
    </w:pPr>
    <w:rPr>
      <w:rFonts w:ascii="Times New Roman" w:eastAsia="Times New Roman" w:hAnsi="Times New Roman" w:cs="Times New Roman"/>
      <w:lang w:val="es-CO" w:eastAsia="es-CO"/>
    </w:rPr>
  </w:style>
  <w:style w:type="paragraph" w:customStyle="1" w:styleId="Default">
    <w:name w:val="Default"/>
    <w:rsid w:val="00351A6C"/>
    <w:pPr>
      <w:autoSpaceDE w:val="0"/>
      <w:autoSpaceDN w:val="0"/>
      <w:adjustRightInd w:val="0"/>
    </w:pPr>
    <w:rPr>
      <w:rFonts w:ascii="Arial" w:hAnsi="Arial" w:cs="Arial"/>
      <w:color w:val="000000"/>
      <w:lang w:val="es-CO"/>
    </w:rPr>
  </w:style>
  <w:style w:type="character" w:styleId="Hipervnculo">
    <w:name w:val="Hyperlink"/>
    <w:uiPriority w:val="99"/>
    <w:unhideWhenUsed/>
    <w:rsid w:val="00395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51473">
      <w:bodyDiv w:val="1"/>
      <w:marLeft w:val="0"/>
      <w:marRight w:val="0"/>
      <w:marTop w:val="0"/>
      <w:marBottom w:val="0"/>
      <w:divBdr>
        <w:top w:val="none" w:sz="0" w:space="0" w:color="auto"/>
        <w:left w:val="none" w:sz="0" w:space="0" w:color="auto"/>
        <w:bottom w:val="none" w:sz="0" w:space="0" w:color="auto"/>
        <w:right w:val="none" w:sz="0" w:space="0" w:color="auto"/>
      </w:divBdr>
    </w:div>
    <w:div w:id="887958057">
      <w:bodyDiv w:val="1"/>
      <w:marLeft w:val="0"/>
      <w:marRight w:val="0"/>
      <w:marTop w:val="0"/>
      <w:marBottom w:val="0"/>
      <w:divBdr>
        <w:top w:val="none" w:sz="0" w:space="0" w:color="auto"/>
        <w:left w:val="none" w:sz="0" w:space="0" w:color="auto"/>
        <w:bottom w:val="none" w:sz="0" w:space="0" w:color="auto"/>
        <w:right w:val="none" w:sz="0" w:space="0" w:color="auto"/>
      </w:divBdr>
    </w:div>
    <w:div w:id="1230576956">
      <w:bodyDiv w:val="1"/>
      <w:marLeft w:val="0"/>
      <w:marRight w:val="0"/>
      <w:marTop w:val="0"/>
      <w:marBottom w:val="0"/>
      <w:divBdr>
        <w:top w:val="none" w:sz="0" w:space="0" w:color="auto"/>
        <w:left w:val="none" w:sz="0" w:space="0" w:color="auto"/>
        <w:bottom w:val="none" w:sz="0" w:space="0" w:color="auto"/>
        <w:right w:val="none" w:sz="0" w:space="0" w:color="auto"/>
      </w:divBdr>
      <w:divsChild>
        <w:div w:id="1517185944">
          <w:marLeft w:val="0"/>
          <w:marRight w:val="0"/>
          <w:marTop w:val="0"/>
          <w:marBottom w:val="0"/>
          <w:divBdr>
            <w:top w:val="none" w:sz="0" w:space="0" w:color="auto"/>
            <w:left w:val="none" w:sz="0" w:space="0" w:color="auto"/>
            <w:bottom w:val="none" w:sz="0" w:space="0" w:color="auto"/>
            <w:right w:val="none" w:sz="0" w:space="0" w:color="auto"/>
          </w:divBdr>
          <w:divsChild>
            <w:div w:id="1745059404">
              <w:marLeft w:val="0"/>
              <w:marRight w:val="0"/>
              <w:marTop w:val="0"/>
              <w:marBottom w:val="0"/>
              <w:divBdr>
                <w:top w:val="none" w:sz="0" w:space="0" w:color="auto"/>
                <w:left w:val="none" w:sz="0" w:space="0" w:color="auto"/>
                <w:bottom w:val="none" w:sz="0" w:space="0" w:color="auto"/>
                <w:right w:val="none" w:sz="0" w:space="0" w:color="auto"/>
              </w:divBdr>
              <w:divsChild>
                <w:div w:id="141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B6AA0C650844E8B7B4608EBA858DC"/>
        <w:category>
          <w:name w:val="General"/>
          <w:gallery w:val="placeholder"/>
        </w:category>
        <w:types>
          <w:type w:val="bbPlcHdr"/>
        </w:types>
        <w:behaviors>
          <w:behavior w:val="content"/>
        </w:behaviors>
        <w:guid w:val="{D40ECC9B-2E03-0A4D-A8A4-8283E7608CB3}"/>
      </w:docPartPr>
      <w:docPartBody>
        <w:p w:rsidR="005D5B99" w:rsidRDefault="005D5B99" w:rsidP="005D5B99">
          <w:pPr>
            <w:pStyle w:val="BEFB6AA0C650844E8B7B4608EBA858DC"/>
          </w:pPr>
          <w:r>
            <w:rPr>
              <w:lang w:val="es-ES"/>
            </w:rPr>
            <w:t>[Escriba texto]</w:t>
          </w:r>
        </w:p>
      </w:docPartBody>
    </w:docPart>
    <w:docPart>
      <w:docPartPr>
        <w:name w:val="EBEC8ECFCD3E404D9EEAFB1577427D08"/>
        <w:category>
          <w:name w:val="General"/>
          <w:gallery w:val="placeholder"/>
        </w:category>
        <w:types>
          <w:type w:val="bbPlcHdr"/>
        </w:types>
        <w:behaviors>
          <w:behavior w:val="content"/>
        </w:behaviors>
        <w:guid w:val="{FCF25E97-AF1B-EA4B-B220-32C77E28EF34}"/>
      </w:docPartPr>
      <w:docPartBody>
        <w:p w:rsidR="005D5B99" w:rsidRDefault="005D5B99" w:rsidP="005D5B99">
          <w:pPr>
            <w:pStyle w:val="EBEC8ECFCD3E404D9EEAFB1577427D08"/>
          </w:pPr>
          <w:r>
            <w:rPr>
              <w:lang w:val="es-ES"/>
            </w:rPr>
            <w:t>[Escriba texto]</w:t>
          </w:r>
        </w:p>
      </w:docPartBody>
    </w:docPart>
    <w:docPart>
      <w:docPartPr>
        <w:name w:val="3C116F2D70C45A4F83C704CBE0343DB7"/>
        <w:category>
          <w:name w:val="General"/>
          <w:gallery w:val="placeholder"/>
        </w:category>
        <w:types>
          <w:type w:val="bbPlcHdr"/>
        </w:types>
        <w:behaviors>
          <w:behavior w:val="content"/>
        </w:behaviors>
        <w:guid w:val="{C04F6085-4FE5-BB45-B867-422A05D89194}"/>
      </w:docPartPr>
      <w:docPartBody>
        <w:p w:rsidR="005D5B99" w:rsidRDefault="005D5B99" w:rsidP="005D5B99">
          <w:pPr>
            <w:pStyle w:val="3C116F2D70C45A4F83C704CBE0343DB7"/>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D5B99"/>
    <w:rsid w:val="00114131"/>
    <w:rsid w:val="00127E9D"/>
    <w:rsid w:val="00222607"/>
    <w:rsid w:val="002415E3"/>
    <w:rsid w:val="00253DC8"/>
    <w:rsid w:val="002912C2"/>
    <w:rsid w:val="002B2C10"/>
    <w:rsid w:val="002C5FF4"/>
    <w:rsid w:val="002C62D3"/>
    <w:rsid w:val="0031406F"/>
    <w:rsid w:val="0033587F"/>
    <w:rsid w:val="004A2FC7"/>
    <w:rsid w:val="005D5B99"/>
    <w:rsid w:val="00613788"/>
    <w:rsid w:val="00622939"/>
    <w:rsid w:val="006C560F"/>
    <w:rsid w:val="00725127"/>
    <w:rsid w:val="00792B89"/>
    <w:rsid w:val="007A528B"/>
    <w:rsid w:val="00802003"/>
    <w:rsid w:val="00922C87"/>
    <w:rsid w:val="009433C1"/>
    <w:rsid w:val="009911CD"/>
    <w:rsid w:val="009C5276"/>
    <w:rsid w:val="009D5D56"/>
    <w:rsid w:val="00A65455"/>
    <w:rsid w:val="00A76D78"/>
    <w:rsid w:val="00AF4B53"/>
    <w:rsid w:val="00C0519E"/>
    <w:rsid w:val="00C7130B"/>
    <w:rsid w:val="00E10EB8"/>
    <w:rsid w:val="00E3425D"/>
    <w:rsid w:val="00FA6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FB6AA0C650844E8B7B4608EBA858DC">
    <w:name w:val="BEFB6AA0C650844E8B7B4608EBA858DC"/>
    <w:rsid w:val="005D5B99"/>
  </w:style>
  <w:style w:type="paragraph" w:customStyle="1" w:styleId="EBEC8ECFCD3E404D9EEAFB1577427D08">
    <w:name w:val="EBEC8ECFCD3E404D9EEAFB1577427D08"/>
    <w:rsid w:val="005D5B99"/>
  </w:style>
  <w:style w:type="paragraph" w:customStyle="1" w:styleId="3C116F2D70C45A4F83C704CBE0343DB7">
    <w:name w:val="3C116F2D70C45A4F83C704CBE0343DB7"/>
    <w:rsid w:val="005D5B99"/>
  </w:style>
  <w:style w:type="paragraph" w:customStyle="1" w:styleId="CB46348307C6AE4B9C6F31A870E9A5D5">
    <w:name w:val="CB46348307C6AE4B9C6F31A870E9A5D5"/>
    <w:rsid w:val="005D5B99"/>
  </w:style>
  <w:style w:type="paragraph" w:customStyle="1" w:styleId="414D213CF4FCDC4FB545F13713324254">
    <w:name w:val="414D213CF4FCDC4FB545F13713324254"/>
    <w:rsid w:val="005D5B99"/>
  </w:style>
  <w:style w:type="paragraph" w:customStyle="1" w:styleId="A2DBEDC49E91074F90B1FD876FDF6E0C">
    <w:name w:val="A2DBEDC49E91074F90B1FD876FDF6E0C"/>
    <w:rsid w:val="005D5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2C5B-F153-4B1B-AA28-0564F51B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Alzate Londoño</dc:creator>
  <cp:lastModifiedBy>Henry Gutierrez Cortes</cp:lastModifiedBy>
  <cp:revision>2</cp:revision>
  <cp:lastPrinted>2015-03-27T23:11:00Z</cp:lastPrinted>
  <dcterms:created xsi:type="dcterms:W3CDTF">2019-03-08T16:11:00Z</dcterms:created>
  <dcterms:modified xsi:type="dcterms:W3CDTF">2019-03-08T16:11:00Z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1575122</vt:i4>
  </property>
</Properties>
</file>